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B1D" w:rsidRPr="008D67FD" w:rsidRDefault="00375DDC">
      <w:pPr>
        <w:rPr>
          <w:rFonts w:ascii="FoundationRegular" w:hAnsi="FoundationRegular"/>
          <w:sz w:val="56"/>
          <w:szCs w:val="56"/>
        </w:rPr>
      </w:pPr>
      <w:r w:rsidRPr="008D67FD">
        <w:rPr>
          <w:rFonts w:ascii="FoundationRegular" w:hAnsi="FoundationRegular"/>
          <w:b/>
          <w:sz w:val="56"/>
          <w:szCs w:val="56"/>
        </w:rPr>
        <w:t>Jesus Goes to the Desert to Pray</w:t>
      </w:r>
    </w:p>
    <w:p w:rsidR="00B84557" w:rsidRPr="008D67FD" w:rsidRDefault="00472881">
      <w:pPr>
        <w:rPr>
          <w:rFonts w:ascii="FoundationRegular" w:hAnsi="FoundationRegular"/>
          <w:sz w:val="56"/>
          <w:szCs w:val="56"/>
        </w:rPr>
      </w:pPr>
      <w:r w:rsidRPr="008D67FD">
        <w:rPr>
          <w:rFonts w:ascii="FoundationRegular" w:hAnsi="FoundationRegular"/>
          <w:sz w:val="56"/>
          <w:szCs w:val="56"/>
        </w:rPr>
        <w:t>Af</w:t>
      </w:r>
      <w:r w:rsidR="008D67FD">
        <w:rPr>
          <w:rFonts w:ascii="FoundationRegular" w:hAnsi="FoundationRegular"/>
          <w:sz w:val="56"/>
          <w:szCs w:val="56"/>
        </w:rPr>
        <w:t xml:space="preserve">ter Jesus was baptised by John </w:t>
      </w:r>
      <w:r w:rsidRPr="008D67FD">
        <w:rPr>
          <w:rFonts w:ascii="FoundationRegular" w:hAnsi="FoundationRegular"/>
          <w:sz w:val="56"/>
          <w:szCs w:val="56"/>
        </w:rPr>
        <w:t>he was drawn into the desert by the Holy Spirit, and ther</w:t>
      </w:r>
      <w:r w:rsidR="008D67FD">
        <w:rPr>
          <w:rFonts w:ascii="FoundationRegular" w:hAnsi="FoundationRegular"/>
          <w:sz w:val="56"/>
          <w:szCs w:val="56"/>
        </w:rPr>
        <w:t>e he spent 40 days,</w:t>
      </w:r>
      <w:r w:rsidRPr="008D67FD">
        <w:rPr>
          <w:rFonts w:ascii="FoundationRegular" w:hAnsi="FoundationRegular"/>
          <w:sz w:val="56"/>
          <w:szCs w:val="56"/>
        </w:rPr>
        <w:t xml:space="preserve"> fasting and praying, preparing for the next 3 years</w:t>
      </w:r>
      <w:r w:rsidR="008D67FD">
        <w:rPr>
          <w:rFonts w:ascii="FoundationRegular" w:hAnsi="FoundationRegular"/>
          <w:sz w:val="56"/>
          <w:szCs w:val="56"/>
        </w:rPr>
        <w:t xml:space="preserve">. After that </w:t>
      </w:r>
      <w:r w:rsidRPr="008D67FD">
        <w:rPr>
          <w:rFonts w:ascii="FoundationRegular" w:hAnsi="FoundationRegular"/>
          <w:sz w:val="56"/>
          <w:szCs w:val="56"/>
        </w:rPr>
        <w:t>he gave his life for all people</w:t>
      </w:r>
      <w:r w:rsidR="008D67FD">
        <w:rPr>
          <w:rFonts w:ascii="FoundationRegular" w:hAnsi="FoundationRegular"/>
          <w:sz w:val="56"/>
          <w:szCs w:val="56"/>
        </w:rPr>
        <w:t>, and rose again on the third day</w:t>
      </w:r>
      <w:r w:rsidRPr="008D67FD">
        <w:rPr>
          <w:rFonts w:ascii="FoundationRegular" w:hAnsi="FoundationRegular"/>
          <w:sz w:val="56"/>
          <w:szCs w:val="56"/>
        </w:rPr>
        <w:t xml:space="preserve">. </w:t>
      </w:r>
    </w:p>
    <w:p w:rsidR="008D67FD" w:rsidRDefault="00472881">
      <w:pPr>
        <w:rPr>
          <w:rFonts w:ascii="FoundationRegular" w:hAnsi="FoundationRegular"/>
          <w:sz w:val="56"/>
          <w:szCs w:val="56"/>
        </w:rPr>
      </w:pPr>
      <w:r w:rsidRPr="008D67FD">
        <w:rPr>
          <w:rFonts w:ascii="FoundationRegular" w:hAnsi="FoundationRegular"/>
          <w:sz w:val="56"/>
          <w:szCs w:val="56"/>
        </w:rPr>
        <w:t>Le</w:t>
      </w:r>
      <w:r w:rsidR="008D67FD">
        <w:rPr>
          <w:rFonts w:ascii="FoundationRegular" w:hAnsi="FoundationRegular"/>
          <w:sz w:val="56"/>
          <w:szCs w:val="56"/>
        </w:rPr>
        <w:t xml:space="preserve">nt is also 40 days long, and </w:t>
      </w:r>
      <w:r w:rsidRPr="008D67FD">
        <w:rPr>
          <w:rFonts w:ascii="FoundationRegular" w:hAnsi="FoundationRegular"/>
          <w:sz w:val="56"/>
          <w:szCs w:val="56"/>
        </w:rPr>
        <w:t xml:space="preserve">reminds us of how Jesus prepared for his work by being </w:t>
      </w:r>
      <w:r w:rsidR="008D67FD">
        <w:rPr>
          <w:rFonts w:ascii="FoundationRegular" w:hAnsi="FoundationRegular"/>
          <w:sz w:val="56"/>
          <w:szCs w:val="56"/>
        </w:rPr>
        <w:t xml:space="preserve">alone </w:t>
      </w:r>
      <w:r w:rsidRPr="008D67FD">
        <w:rPr>
          <w:rFonts w:ascii="FoundationRegular" w:hAnsi="FoundationRegular"/>
          <w:sz w:val="56"/>
          <w:szCs w:val="56"/>
        </w:rPr>
        <w:t>with God th</w:t>
      </w:r>
      <w:r w:rsidR="008D67FD">
        <w:rPr>
          <w:rFonts w:ascii="FoundationRegular" w:hAnsi="FoundationRegular"/>
          <w:sz w:val="56"/>
          <w:szCs w:val="56"/>
        </w:rPr>
        <w:t>e Father in the desert: praying and fasting.</w:t>
      </w:r>
    </w:p>
    <w:p w:rsidR="00472881" w:rsidRPr="008D67FD" w:rsidRDefault="00472881">
      <w:pPr>
        <w:rPr>
          <w:rFonts w:ascii="FoundationRegular" w:hAnsi="FoundationRegular"/>
          <w:sz w:val="56"/>
          <w:szCs w:val="56"/>
        </w:rPr>
      </w:pPr>
      <w:r w:rsidRPr="008D67FD">
        <w:rPr>
          <w:rFonts w:ascii="FoundationRegular" w:hAnsi="FoundationRegular"/>
          <w:i/>
          <w:sz w:val="56"/>
          <w:szCs w:val="56"/>
        </w:rPr>
        <w:t>This is what the bible tells us: (light candle)</w:t>
      </w:r>
    </w:p>
    <w:p w:rsidR="00472881" w:rsidRPr="008D67FD" w:rsidRDefault="00823B1D" w:rsidP="00472881">
      <w:pPr>
        <w:shd w:val="clear" w:color="auto" w:fill="FFFFFF"/>
        <w:spacing w:after="150" w:line="360" w:lineRule="atLeast"/>
        <w:rPr>
          <w:rFonts w:ascii="FoundationRegular" w:eastAsia="Times New Roman" w:hAnsi="FoundationRegular" w:cs="Times New Roman"/>
          <w:color w:val="000000"/>
          <w:sz w:val="56"/>
          <w:szCs w:val="56"/>
          <w:lang w:eastAsia="en-AU"/>
        </w:rPr>
      </w:pPr>
      <w:r w:rsidRPr="008D67FD">
        <w:rPr>
          <w:rFonts w:ascii="FoundationRegular" w:eastAsia="Times New Roman" w:hAnsi="FoundationRegular" w:cs="Times New Roman"/>
          <w:b/>
          <w:color w:val="000000"/>
          <w:sz w:val="56"/>
          <w:szCs w:val="56"/>
          <w:lang w:eastAsia="en-AU"/>
        </w:rPr>
        <w:t>“</w:t>
      </w:r>
      <w:r w:rsidR="00472881" w:rsidRPr="008D67FD">
        <w:rPr>
          <w:rFonts w:ascii="FoundationRegular" w:eastAsia="Times New Roman" w:hAnsi="FoundationRegular" w:cs="Times New Roman"/>
          <w:color w:val="000000"/>
          <w:sz w:val="56"/>
          <w:szCs w:val="56"/>
          <w:lang w:eastAsia="en-AU"/>
        </w:rPr>
        <w:t>Then Jesus was led up by the Spirit into the wilderness to be tempted by the devil. </w:t>
      </w:r>
    </w:p>
    <w:p w:rsidR="00472881" w:rsidRPr="008D67FD" w:rsidRDefault="00472881" w:rsidP="00472881">
      <w:pPr>
        <w:shd w:val="clear" w:color="auto" w:fill="FFFFFF"/>
        <w:spacing w:after="150" w:line="360" w:lineRule="atLeast"/>
        <w:rPr>
          <w:rFonts w:ascii="FoundationRegular" w:eastAsia="Times New Roman" w:hAnsi="FoundationRegular" w:cs="Arial"/>
          <w:b/>
          <w:bCs/>
          <w:color w:val="000000"/>
          <w:sz w:val="56"/>
          <w:szCs w:val="56"/>
          <w:vertAlign w:val="superscript"/>
          <w:lang w:eastAsia="en-AU"/>
        </w:rPr>
      </w:pPr>
      <w:r w:rsidRPr="008D67FD">
        <w:rPr>
          <w:rFonts w:ascii="FoundationRegular" w:eastAsia="Times New Roman" w:hAnsi="FoundationRegular" w:cs="Times New Roman"/>
          <w:color w:val="000000"/>
          <w:sz w:val="56"/>
          <w:szCs w:val="56"/>
          <w:lang w:eastAsia="en-AU"/>
        </w:rPr>
        <w:t>He fasted for forty days and forty nights, and afterwards he was hungry. </w:t>
      </w:r>
    </w:p>
    <w:p w:rsidR="00823B1D" w:rsidRPr="008D67FD" w:rsidRDefault="00472881" w:rsidP="008D67FD">
      <w:pPr>
        <w:shd w:val="clear" w:color="auto" w:fill="FFFFFF"/>
        <w:spacing w:after="150" w:line="360" w:lineRule="atLeast"/>
        <w:rPr>
          <w:rFonts w:ascii="FoundationRegular" w:eastAsia="Times New Roman" w:hAnsi="FoundationRegular" w:cs="Arial"/>
          <w:b/>
          <w:bCs/>
          <w:color w:val="000000"/>
          <w:sz w:val="56"/>
          <w:szCs w:val="56"/>
          <w:vertAlign w:val="superscript"/>
          <w:lang w:eastAsia="en-AU"/>
        </w:rPr>
      </w:pPr>
      <w:r w:rsidRPr="008D67FD">
        <w:rPr>
          <w:rFonts w:ascii="FoundationRegular" w:eastAsia="Times New Roman" w:hAnsi="FoundationRegular" w:cs="Times New Roman"/>
          <w:color w:val="000000"/>
          <w:sz w:val="56"/>
          <w:szCs w:val="56"/>
          <w:lang w:eastAsia="en-AU"/>
        </w:rPr>
        <w:t>The tempter came and said to him, ‘If you are the Son of God, command these stones to become loaves of bread.’ </w:t>
      </w:r>
      <w:r w:rsidR="008D67FD">
        <w:rPr>
          <w:rFonts w:ascii="FoundationRegular" w:eastAsia="Times New Roman" w:hAnsi="FoundationRegular" w:cs="Arial"/>
          <w:b/>
          <w:bCs/>
          <w:color w:val="000000"/>
          <w:sz w:val="56"/>
          <w:szCs w:val="56"/>
          <w:vertAlign w:val="superscript"/>
          <w:lang w:eastAsia="en-AU"/>
        </w:rPr>
        <w:br/>
      </w:r>
      <w:r w:rsidRPr="008D67FD">
        <w:rPr>
          <w:rFonts w:ascii="FoundationRegular" w:eastAsia="Times New Roman" w:hAnsi="FoundationRegular" w:cs="Times New Roman"/>
          <w:color w:val="000000"/>
          <w:sz w:val="56"/>
          <w:szCs w:val="56"/>
          <w:lang w:eastAsia="en-AU"/>
        </w:rPr>
        <w:t xml:space="preserve">But he answered, ‘It is written, </w:t>
      </w:r>
      <w:r w:rsidRPr="008D67FD">
        <w:rPr>
          <w:rFonts w:ascii="FoundationRegular" w:eastAsia="Times New Roman" w:hAnsi="FoundationRegular" w:cs="Helvetica"/>
          <w:color w:val="000000"/>
          <w:sz w:val="56"/>
          <w:szCs w:val="56"/>
          <w:lang w:eastAsia="en-AU"/>
        </w:rPr>
        <w:t xml:space="preserve">“One does not live </w:t>
      </w:r>
      <w:r w:rsidRPr="008D67FD">
        <w:rPr>
          <w:rFonts w:ascii="FoundationRegular" w:eastAsia="Times New Roman" w:hAnsi="FoundationRegular" w:cs="Helvetica"/>
          <w:color w:val="000000"/>
          <w:sz w:val="56"/>
          <w:szCs w:val="56"/>
          <w:lang w:eastAsia="en-AU"/>
        </w:rPr>
        <w:lastRenderedPageBreak/>
        <w:t>by bread alone, but by eve</w:t>
      </w:r>
      <w:bookmarkStart w:id="0" w:name="_GoBack"/>
      <w:bookmarkEnd w:id="0"/>
      <w:r w:rsidRPr="008D67FD">
        <w:rPr>
          <w:rFonts w:ascii="FoundationRegular" w:eastAsia="Times New Roman" w:hAnsi="FoundationRegular" w:cs="Helvetica"/>
          <w:color w:val="000000"/>
          <w:sz w:val="56"/>
          <w:szCs w:val="56"/>
          <w:lang w:eastAsia="en-AU"/>
        </w:rPr>
        <w:t>ry word that come from the mouth of God.”’</w:t>
      </w:r>
      <w:r w:rsidRPr="008D67FD">
        <w:rPr>
          <w:rFonts w:ascii="FoundationRegular" w:hAnsi="FoundationRegular"/>
          <w:sz w:val="56"/>
          <w:szCs w:val="56"/>
        </w:rPr>
        <w:t xml:space="preserve"> </w:t>
      </w:r>
    </w:p>
    <w:p w:rsidR="00472881" w:rsidRPr="008D67FD" w:rsidRDefault="00472881">
      <w:pPr>
        <w:rPr>
          <w:rFonts w:ascii="FoundationRegular" w:hAnsi="FoundationRegular"/>
          <w:sz w:val="56"/>
          <w:szCs w:val="56"/>
        </w:rPr>
      </w:pPr>
      <w:r w:rsidRPr="008D67FD">
        <w:rPr>
          <w:rFonts w:ascii="FoundationRegular" w:hAnsi="FoundationRegular"/>
          <w:sz w:val="56"/>
          <w:szCs w:val="56"/>
        </w:rPr>
        <w:t xml:space="preserve">At the end of that time he </w:t>
      </w:r>
      <w:r w:rsidR="008D67FD">
        <w:rPr>
          <w:rFonts w:ascii="FoundationRegular" w:hAnsi="FoundationRegular"/>
          <w:sz w:val="56"/>
          <w:szCs w:val="56"/>
        </w:rPr>
        <w:t>began to</w:t>
      </w:r>
      <w:r w:rsidRPr="008D67FD">
        <w:rPr>
          <w:rFonts w:ascii="FoundationRegular" w:hAnsi="FoundationRegular"/>
          <w:sz w:val="56"/>
          <w:szCs w:val="56"/>
        </w:rPr>
        <w:t xml:space="preserve"> do </w:t>
      </w:r>
      <w:r w:rsidR="008D67FD">
        <w:rPr>
          <w:rFonts w:ascii="FoundationRegular" w:hAnsi="FoundationRegular"/>
          <w:sz w:val="56"/>
          <w:szCs w:val="56"/>
        </w:rPr>
        <w:t>his</w:t>
      </w:r>
      <w:r w:rsidRPr="008D67FD">
        <w:rPr>
          <w:rFonts w:ascii="FoundationRegular" w:hAnsi="FoundationRegular"/>
          <w:sz w:val="56"/>
          <w:szCs w:val="56"/>
        </w:rPr>
        <w:t xml:space="preserve"> great work of preaching</w:t>
      </w:r>
      <w:r w:rsidR="008D67FD">
        <w:rPr>
          <w:rFonts w:ascii="FoundationRegular" w:hAnsi="FoundationRegular"/>
          <w:sz w:val="56"/>
          <w:szCs w:val="56"/>
        </w:rPr>
        <w:t xml:space="preserve"> and teaching, and his miracles, which demonstrated his power.</w:t>
      </w:r>
      <w:r w:rsidRPr="008D67FD">
        <w:rPr>
          <w:rFonts w:ascii="FoundationRegular" w:hAnsi="FoundationRegular"/>
          <w:sz w:val="56"/>
          <w:szCs w:val="56"/>
        </w:rPr>
        <w:t xml:space="preserve"> He </w:t>
      </w:r>
      <w:r w:rsidR="008D67FD">
        <w:rPr>
          <w:rFonts w:ascii="FoundationRegular" w:hAnsi="FoundationRegular"/>
          <w:sz w:val="56"/>
          <w:szCs w:val="56"/>
        </w:rPr>
        <w:t>spent</w:t>
      </w:r>
      <w:r w:rsidRPr="008D67FD">
        <w:rPr>
          <w:rFonts w:ascii="FoundationRegular" w:hAnsi="FoundationRegular"/>
          <w:sz w:val="56"/>
          <w:szCs w:val="56"/>
        </w:rPr>
        <w:t xml:space="preserve"> three years doing all </w:t>
      </w:r>
      <w:r w:rsidR="008D67FD">
        <w:rPr>
          <w:rFonts w:ascii="FoundationRegular" w:hAnsi="FoundationRegular"/>
          <w:sz w:val="56"/>
          <w:szCs w:val="56"/>
        </w:rPr>
        <w:t>this.</w:t>
      </w:r>
    </w:p>
    <w:p w:rsidR="00472881" w:rsidRPr="008D67FD" w:rsidRDefault="00472881">
      <w:pPr>
        <w:rPr>
          <w:rFonts w:ascii="FoundationRegular" w:hAnsi="FoundationRegular"/>
          <w:b/>
          <w:sz w:val="56"/>
          <w:szCs w:val="56"/>
        </w:rPr>
      </w:pPr>
      <w:r w:rsidRPr="008D67FD">
        <w:rPr>
          <w:rFonts w:ascii="FoundationRegular" w:hAnsi="FoundationRegular"/>
          <w:b/>
          <w:sz w:val="56"/>
          <w:szCs w:val="56"/>
        </w:rPr>
        <w:t>I wonder</w:t>
      </w:r>
    </w:p>
    <w:p w:rsidR="007C13A1" w:rsidRPr="008D67FD" w:rsidRDefault="007C13A1">
      <w:pPr>
        <w:rPr>
          <w:rFonts w:ascii="FoundationRegular" w:hAnsi="FoundationRegular"/>
          <w:sz w:val="56"/>
          <w:szCs w:val="56"/>
        </w:rPr>
      </w:pPr>
      <w:r w:rsidRPr="008D67FD">
        <w:rPr>
          <w:rFonts w:ascii="FoundationRegular" w:hAnsi="FoundationRegular"/>
          <w:sz w:val="56"/>
          <w:szCs w:val="56"/>
        </w:rPr>
        <w:t>What it was like to be in the desert all those days?</w:t>
      </w:r>
    </w:p>
    <w:p w:rsidR="008D67FD" w:rsidRPr="008D67FD" w:rsidRDefault="007C13A1">
      <w:pPr>
        <w:rPr>
          <w:rFonts w:ascii="FoundationRegular" w:hAnsi="FoundationRegular"/>
          <w:b/>
          <w:sz w:val="56"/>
          <w:szCs w:val="56"/>
        </w:rPr>
      </w:pPr>
      <w:r w:rsidRPr="008D67FD">
        <w:rPr>
          <w:rFonts w:ascii="FoundationRegular" w:hAnsi="FoundationRegular"/>
          <w:sz w:val="56"/>
          <w:szCs w:val="56"/>
        </w:rPr>
        <w:t>What Jesus spoke to his Father about?</w:t>
      </w:r>
      <w:r w:rsidR="008D67FD" w:rsidRPr="008D67FD">
        <w:rPr>
          <w:rFonts w:ascii="FoundationRegular" w:hAnsi="FoundationRegular"/>
          <w:b/>
          <w:sz w:val="56"/>
          <w:szCs w:val="56"/>
        </w:rPr>
        <w:t xml:space="preserve"> </w:t>
      </w:r>
    </w:p>
    <w:sectPr w:rsidR="008D67FD" w:rsidRPr="008D67FD" w:rsidSect="008D67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undationRegular">
    <w:panose1 w:val="00000000000000000000"/>
    <w:charset w:val="00"/>
    <w:family w:val="auto"/>
    <w:pitch w:val="variable"/>
    <w:sig w:usb0="80000003" w:usb1="10000048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881"/>
    <w:rsid w:val="00324E01"/>
    <w:rsid w:val="00375DDC"/>
    <w:rsid w:val="00472881"/>
    <w:rsid w:val="00555A5F"/>
    <w:rsid w:val="006C096D"/>
    <w:rsid w:val="007C13A1"/>
    <w:rsid w:val="00823B1D"/>
    <w:rsid w:val="008D67FD"/>
    <w:rsid w:val="009E67D7"/>
    <w:rsid w:val="00B9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3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B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3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B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6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90473">
          <w:blockQuote w:val="1"/>
          <w:marLeft w:val="600"/>
          <w:marRight w:val="600"/>
          <w:marTop w:val="0"/>
          <w:marBottom w:val="27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</w:div>
        <w:div w:id="1700669010">
          <w:blockQuote w:val="1"/>
          <w:marLeft w:val="600"/>
          <w:marRight w:val="600"/>
          <w:marTop w:val="0"/>
          <w:marBottom w:val="27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</w:div>
        <w:div w:id="954483363">
          <w:blockQuote w:val="1"/>
          <w:marLeft w:val="600"/>
          <w:marRight w:val="600"/>
          <w:marTop w:val="0"/>
          <w:marBottom w:val="27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</w:div>
        <w:div w:id="210074089">
          <w:blockQuote w:val="1"/>
          <w:marLeft w:val="600"/>
          <w:marRight w:val="600"/>
          <w:marTop w:val="0"/>
          <w:marBottom w:val="27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88FC862-2638-4B9E-9EC4-077570910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anne-marie</dc:creator>
  <cp:lastModifiedBy>anne-marie</cp:lastModifiedBy>
  <cp:revision>6</cp:revision>
  <dcterms:created xsi:type="dcterms:W3CDTF">2015-02-21T06:55:00Z</dcterms:created>
  <dcterms:modified xsi:type="dcterms:W3CDTF">2015-02-22T08:53:00Z</dcterms:modified>
</cp:coreProperties>
</file>